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0" w:rsidRPr="00896180" w:rsidRDefault="00896180" w:rsidP="00896180">
      <w:pPr>
        <w:pStyle w:val="NormlWeb"/>
        <w:spacing w:before="240" w:beforeAutospacing="0" w:after="240" w:afterAutospacing="0"/>
        <w:rPr>
          <w:rFonts w:asciiTheme="majorHAnsi" w:hAnsiTheme="majorHAnsi"/>
        </w:rPr>
      </w:pPr>
      <w:r w:rsidRPr="00896180">
        <w:rPr>
          <w:rFonts w:asciiTheme="majorHAnsi" w:hAnsiTheme="majorHAnsi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77F1780" wp14:editId="11B56571">
            <wp:extent cx="1621155" cy="1621155"/>
            <wp:effectExtent l="0" t="0" r="0" b="0"/>
            <wp:docPr id="1" name="Kép 1" descr="https://lh3.googleusercontent.com/9Ul5hK53HwhjZViDShIL91bGghacNmK69dzAyL9nW6mQL4BNeYtmTYKdlianlSf3D4bbvpDGhppJaELqzqbElESNGjvoTJ_KrGFplIUyngrZQnQqA8RLCfzKk29-UOC_EW8nJX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9Ul5hK53HwhjZViDShIL91bGghacNmK69dzAyL9nW6mQL4BNeYtmTYKdlianlSf3D4bbvpDGhppJaELqzqbElESNGjvoTJ_KrGFplIUyngrZQnQqA8RLCfzKk29-UOC_EW8nJX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0" w:rsidRPr="00896180" w:rsidRDefault="00896180" w:rsidP="00896180">
      <w:pPr>
        <w:pStyle w:val="NormlWeb"/>
        <w:spacing w:before="240" w:beforeAutospacing="0" w:after="240" w:afterAutospacing="0"/>
        <w:jc w:val="both"/>
        <w:rPr>
          <w:rFonts w:asciiTheme="majorHAnsi" w:hAnsiTheme="majorHAnsi"/>
        </w:rPr>
      </w:pPr>
      <w:r w:rsidRPr="00896180">
        <w:rPr>
          <w:rFonts w:asciiTheme="majorHAnsi" w:hAnsiTheme="majorHAnsi" w:cs="Arial"/>
          <w:b/>
          <w:bCs/>
          <w:color w:val="000000"/>
          <w:sz w:val="28"/>
          <w:szCs w:val="28"/>
        </w:rPr>
        <w:t>Berobbantja az őszt az Akvárium Klub</w:t>
      </w:r>
    </w:p>
    <w:p w:rsidR="00896180" w:rsidRPr="00896180" w:rsidRDefault="00896180" w:rsidP="00896180">
      <w:pPr>
        <w:pStyle w:val="NormlWeb"/>
        <w:spacing w:before="240" w:beforeAutospacing="0" w:after="240" w:afterAutospacing="0"/>
        <w:jc w:val="both"/>
        <w:rPr>
          <w:rFonts w:asciiTheme="majorHAnsi" w:hAnsiTheme="majorHAnsi"/>
        </w:rPr>
      </w:pP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Beköszöntött az ősz és vele együtt a klubszezon is, és ahogy azt már megszokhattuk, az Akvárium Klub most is a legütősebb élő- és elektronikus zenei programokkal készül az őszi-téli szezonra. Többek között itt tartják majd szeptemberben a Telekom Electronic Beats fesztivált, és idén is a klub ad otthont a Budapest Ritmonak. </w:t>
      </w:r>
    </w:p>
    <w:p w:rsidR="00896180" w:rsidRPr="00896180" w:rsidRDefault="00896180" w:rsidP="00896180">
      <w:pPr>
        <w:pStyle w:val="NormlWeb"/>
        <w:spacing w:before="240" w:beforeAutospacing="0" w:after="240" w:afterAutospacing="0"/>
        <w:jc w:val="both"/>
        <w:rPr>
          <w:rFonts w:asciiTheme="majorHAnsi" w:hAnsiTheme="majorHAnsi"/>
        </w:rPr>
      </w:pP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Az Akvárium Klub évről-évre világsztárok sorát hozza el Budapestre. Így történt ez a nyáron is, amikor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Sun &amp; Soda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 keretében három alkalommal változott mini oázissá az Akvárium terasza, és teltház előtt játszott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Sasha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Guy J &amp; Henry Saiz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valamint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Gus Gus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. Az őszi-téli szezonban sem lesz másként, hiszen már szeptemberben elkezdődik a programdömping és érkezik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Telekom Electronic Beats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 szeptember 19. és 21. között, olyan menő nevekkel, mint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Modeselektor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Sevdaliza 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vagy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Motor City Drum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Ensemble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896180" w:rsidRPr="00896180" w:rsidRDefault="00896180" w:rsidP="00896180">
      <w:pPr>
        <w:pStyle w:val="NormlWeb"/>
        <w:spacing w:before="240" w:beforeAutospacing="0" w:after="240" w:afterAutospacing="0"/>
        <w:jc w:val="both"/>
        <w:rPr>
          <w:rFonts w:asciiTheme="majorHAnsi" w:hAnsiTheme="majorHAnsi"/>
        </w:rPr>
      </w:pP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Októberben ismét az Akvárium Klub lesz a CAFé Budapest egyik kiemelt helyszíne. A Hangvető és a CAFé Budapest szervezésében megvalósuló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Budapest Ritmo 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idén is birtokba veszi a klubot és október 4-6. között a világzene legjobbjait hozza el, </w:t>
      </w:r>
      <w:r w:rsidRPr="00896180">
        <w:rPr>
          <w:rFonts w:asciiTheme="majorHAnsi" w:hAnsiTheme="majorHAnsi" w:cs="Arial"/>
          <w:color w:val="1D2129"/>
          <w:sz w:val="21"/>
          <w:szCs w:val="21"/>
          <w:shd w:val="clear" w:color="auto" w:fill="FFFFFF"/>
        </w:rPr>
        <w:t>a portugál fado-tól a balkáni rezesekig, szájbőgőtől a cumbiáig számos ér</w:t>
      </w:r>
      <w:r>
        <w:rPr>
          <w:rFonts w:asciiTheme="majorHAnsi" w:hAnsiTheme="majorHAnsi" w:cs="Arial"/>
          <w:color w:val="1D2129"/>
          <w:sz w:val="21"/>
          <w:szCs w:val="21"/>
          <w:shd w:val="clear" w:color="auto" w:fill="FFFFFF"/>
        </w:rPr>
        <w:t>d</w:t>
      </w:r>
      <w:r w:rsidRPr="00896180">
        <w:rPr>
          <w:rFonts w:asciiTheme="majorHAnsi" w:hAnsiTheme="majorHAnsi" w:cs="Arial"/>
          <w:color w:val="1D2129"/>
          <w:sz w:val="21"/>
          <w:szCs w:val="21"/>
          <w:shd w:val="clear" w:color="auto" w:fill="FFFFFF"/>
        </w:rPr>
        <w:t>ekes zenei műfajjal ismerkedhet meg a közönség.</w:t>
      </w:r>
    </w:p>
    <w:p w:rsidR="00896180" w:rsidRPr="00896180" w:rsidRDefault="00896180" w:rsidP="00896180">
      <w:pPr>
        <w:pStyle w:val="NormlWeb"/>
        <w:spacing w:before="240" w:beforeAutospacing="0" w:after="240" w:afterAutospacing="0"/>
        <w:jc w:val="both"/>
        <w:rPr>
          <w:rFonts w:asciiTheme="majorHAnsi" w:hAnsiTheme="majorHAnsi"/>
        </w:rPr>
      </w:pP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Koncertek terén sem lehet hiányérzetünk az őszi szezonban, hiszen már dupla teltházas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Skillet 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novemberi koncertje, emellett pedig nemzetközi fronton olyan fellépők érkeznek a klubba, mint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Hooverphonic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William Fitzsimmons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Adam Naas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Scarlxrd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The Asteroids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 Galaxy Tour, The Wooten Brothers és a Front 242. Persze itt lesznek a hazai kedvencek is: az Akváriumban mutatja be legújabb lemezét az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Elefánt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>, az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Erik Sumo Band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az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Ethnofil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Blahalouisiana 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>és az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Ocho Macho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szülinapi bulival érkezik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Firkin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 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New Level Empire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 és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DLRM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itt mutatkozik majd be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Talk2Night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Halloweeni bulit tart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Jetlag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visszatér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Subscribe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>, de koncertet ad majd többek között az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Analog Balaton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Down for Whatever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Soulwave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Péterfy Bori &amp; Love Band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Konyha 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és a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ByeAlex és a Slepp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 is.</w:t>
      </w:r>
    </w:p>
    <w:p w:rsidR="00896180" w:rsidRPr="00896180" w:rsidRDefault="00896180" w:rsidP="00896180">
      <w:pPr>
        <w:pStyle w:val="NormlWeb"/>
        <w:spacing w:before="240" w:beforeAutospacing="0" w:after="240" w:afterAutospacing="0"/>
        <w:jc w:val="both"/>
        <w:rPr>
          <w:rFonts w:asciiTheme="majorHAnsi" w:hAnsiTheme="majorHAnsi"/>
        </w:rPr>
      </w:pP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Természetesen az Akvárium – ahogy eddig is – messze kiemelkedik az elektronikus zenei felhozatal terén. Olyan világklasszis sztár DJ-k érkeznek majd, mint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Jan Blomqvist + Band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Roni Size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Enrico Sangiuliano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896180">
        <w:rPr>
          <w:rFonts w:asciiTheme="majorHAnsi" w:hAnsiTheme="majorHAnsi" w:cs="Arial"/>
          <w:b/>
          <w:bCs/>
          <w:color w:val="000000"/>
          <w:sz w:val="22"/>
          <w:szCs w:val="22"/>
        </w:rPr>
        <w:t>Hernan Cattaneo</w:t>
      </w:r>
      <w:r w:rsidRPr="00896180">
        <w:rPr>
          <w:rFonts w:asciiTheme="majorHAnsi" w:hAnsiTheme="majorHAnsi" w:cs="Arial"/>
          <w:color w:val="000000"/>
          <w:sz w:val="22"/>
          <w:szCs w:val="22"/>
        </w:rPr>
        <w:t>,</w:t>
      </w:r>
      <w:r w:rsidRPr="00896180">
        <w:rPr>
          <w:rFonts w:asciiTheme="majorHAnsi" w:hAnsiTheme="majorHAnsi" w:cs="Arial"/>
          <w:b/>
          <w:bCs/>
          <w:color w:val="1D2129"/>
          <w:sz w:val="22"/>
          <w:szCs w:val="22"/>
          <w:shd w:val="clear" w:color="auto" w:fill="FFFFFF"/>
        </w:rPr>
        <w:t xml:space="preserve"> Paula Temple</w:t>
      </w: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 xml:space="preserve">, </w:t>
      </w:r>
      <w:r w:rsidRPr="00896180">
        <w:rPr>
          <w:rFonts w:asciiTheme="majorHAnsi" w:hAnsiTheme="majorHAnsi" w:cs="Arial"/>
          <w:b/>
          <w:bCs/>
          <w:color w:val="1D2129"/>
          <w:sz w:val="22"/>
          <w:szCs w:val="22"/>
          <w:shd w:val="clear" w:color="auto" w:fill="FFFFFF"/>
        </w:rPr>
        <w:t>Deborah De Luca</w:t>
      </w: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 xml:space="preserve">, </w:t>
      </w:r>
      <w:r w:rsidRPr="00896180">
        <w:rPr>
          <w:rFonts w:asciiTheme="majorHAnsi" w:hAnsiTheme="majorHAnsi" w:cs="Arial"/>
          <w:b/>
          <w:bCs/>
          <w:color w:val="1D2129"/>
          <w:sz w:val="22"/>
          <w:szCs w:val="22"/>
          <w:shd w:val="clear" w:color="auto" w:fill="FFFFFF"/>
        </w:rPr>
        <w:t>Andy C &amp; Dillinja</w:t>
      </w: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 xml:space="preserve">, </w:t>
      </w:r>
      <w:r w:rsidRPr="00896180">
        <w:rPr>
          <w:rFonts w:asciiTheme="majorHAnsi" w:hAnsiTheme="majorHAnsi" w:cs="Arial"/>
          <w:b/>
          <w:bCs/>
          <w:color w:val="1D2129"/>
          <w:sz w:val="22"/>
          <w:szCs w:val="22"/>
          <w:shd w:val="clear" w:color="auto" w:fill="FFFFFF"/>
        </w:rPr>
        <w:t>Pan-Pot</w:t>
      </w: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 xml:space="preserve">, </w:t>
      </w:r>
      <w:r w:rsidRPr="00896180">
        <w:rPr>
          <w:rFonts w:asciiTheme="majorHAnsi" w:hAnsiTheme="majorHAnsi" w:cs="Arial"/>
          <w:b/>
          <w:bCs/>
          <w:color w:val="1D2129"/>
          <w:sz w:val="22"/>
          <w:szCs w:val="22"/>
          <w:shd w:val="clear" w:color="auto" w:fill="FFFFFF"/>
        </w:rPr>
        <w:t xml:space="preserve">Adriatique </w:t>
      </w: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 xml:space="preserve">és ahogy azt már megszokhattuk, idén is Pre-NYE bulival érkezik a </w:t>
      </w:r>
      <w:r w:rsidRPr="00896180">
        <w:rPr>
          <w:rFonts w:asciiTheme="majorHAnsi" w:hAnsiTheme="majorHAnsi" w:cs="Arial"/>
          <w:b/>
          <w:bCs/>
          <w:color w:val="1D2129"/>
          <w:sz w:val="22"/>
          <w:szCs w:val="22"/>
          <w:shd w:val="clear" w:color="auto" w:fill="FFFFFF"/>
        </w:rPr>
        <w:t>Kollektiv Turmstrasse</w:t>
      </w: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>.</w:t>
      </w:r>
    </w:p>
    <w:p w:rsidR="00896180" w:rsidRPr="00896180" w:rsidRDefault="00896180" w:rsidP="00896180">
      <w:pPr>
        <w:pStyle w:val="NormlWeb"/>
        <w:spacing w:before="240" w:beforeAutospacing="0" w:after="240" w:afterAutospacing="0"/>
        <w:jc w:val="both"/>
        <w:rPr>
          <w:rFonts w:asciiTheme="majorHAnsi" w:hAnsiTheme="majorHAnsi"/>
        </w:rPr>
      </w:pP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 xml:space="preserve">A nyár folyamán ráadásul a </w:t>
      </w:r>
      <w:r w:rsidRPr="00896180">
        <w:rPr>
          <w:rFonts w:asciiTheme="majorHAnsi" w:hAnsiTheme="majorHAnsi" w:cs="Arial"/>
          <w:b/>
          <w:bCs/>
          <w:color w:val="1D2129"/>
          <w:sz w:val="22"/>
          <w:szCs w:val="22"/>
          <w:shd w:val="clear" w:color="auto" w:fill="FFFFFF"/>
        </w:rPr>
        <w:t xml:space="preserve">KisHall </w:t>
      </w: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>is megújult: új, nagyobb kiszolgáló felületet, valamint egy VIP területet is kialakítottak, illetve a terem dizájnja is felfrissült. Emellett egy teljesen új hangrendszerrel szerelték fel a KisHallat, így a tökéletes ha</w:t>
      </w:r>
      <w:r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>n</w:t>
      </w: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>gzás garantált. Érdemes kipróbálni!</w:t>
      </w:r>
    </w:p>
    <w:p w:rsidR="00896180" w:rsidRPr="00896180" w:rsidRDefault="00896180" w:rsidP="00896180">
      <w:pPr>
        <w:pStyle w:val="NormlWeb"/>
        <w:spacing w:before="240" w:beforeAutospacing="0" w:after="240" w:afterAutospacing="0"/>
        <w:jc w:val="both"/>
        <w:rPr>
          <w:rFonts w:asciiTheme="majorHAnsi" w:hAnsiTheme="majorHAnsi"/>
        </w:rPr>
      </w:pPr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>További információk és jegyek: akv</w:t>
      </w:r>
      <w:bookmarkStart w:id="0" w:name="_GoBack"/>
      <w:bookmarkEnd w:id="0"/>
      <w:r w:rsidRPr="00896180">
        <w:rPr>
          <w:rFonts w:asciiTheme="majorHAnsi" w:hAnsiTheme="majorHAnsi" w:cs="Arial"/>
          <w:color w:val="1D2129"/>
          <w:sz w:val="22"/>
          <w:szCs w:val="22"/>
          <w:shd w:val="clear" w:color="auto" w:fill="FFFFFF"/>
        </w:rPr>
        <w:t>ariumklub.hu</w:t>
      </w:r>
    </w:p>
    <w:p w:rsidR="00047F53" w:rsidRPr="0061085C" w:rsidRDefault="0061085C">
      <w:pPr>
        <w:rPr>
          <w:rFonts w:asciiTheme="majorHAnsi" w:hAnsiTheme="majorHAnsi" w:cstheme="minorHAnsi"/>
        </w:rPr>
      </w:pPr>
      <w:r w:rsidRPr="0061085C">
        <w:rPr>
          <w:rFonts w:asciiTheme="majorHAnsi" w:hAnsiTheme="majorHAnsi" w:cstheme="minorHAnsi"/>
        </w:rPr>
        <w:t>Budapest, 2019. szeptember 12.</w:t>
      </w:r>
    </w:p>
    <w:sectPr w:rsidR="00047F53" w:rsidRPr="0061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4"/>
    <w:rsid w:val="00047F53"/>
    <w:rsid w:val="001051BC"/>
    <w:rsid w:val="0018071B"/>
    <w:rsid w:val="003B0BE5"/>
    <w:rsid w:val="00417ECA"/>
    <w:rsid w:val="0061085C"/>
    <w:rsid w:val="00742E2B"/>
    <w:rsid w:val="00896180"/>
    <w:rsid w:val="00AB0E34"/>
    <w:rsid w:val="00B61169"/>
    <w:rsid w:val="00BC529B"/>
    <w:rsid w:val="00C92DBA"/>
    <w:rsid w:val="00FC757E"/>
    <w:rsid w:val="00FD2F3E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C529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92DB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9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C529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92DB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9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2019-09-09T14:02:00Z</dcterms:created>
  <dcterms:modified xsi:type="dcterms:W3CDTF">2019-09-16T13:52:00Z</dcterms:modified>
</cp:coreProperties>
</file>